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44" w:rsidRDefault="00AD5544" w:rsidP="00EF5E88">
      <w:pPr>
        <w:rPr>
          <w:b/>
          <w:i/>
        </w:rPr>
      </w:pPr>
      <w:bookmarkStart w:id="0" w:name="_GoBack"/>
      <w:bookmarkEnd w:id="0"/>
      <w:r>
        <w:rPr>
          <w:b/>
          <w:i/>
        </w:rPr>
        <w:t>Premio Letterario “Onigo Mura Bastia” 2017 - II EDIZIONE</w:t>
      </w:r>
    </w:p>
    <w:p w:rsidR="00AD5544" w:rsidRDefault="00AD5544" w:rsidP="00EF5E88"/>
    <w:p w:rsidR="00AD5544" w:rsidRDefault="00AD5544" w:rsidP="00EF5E88">
      <w:r>
        <w:t>1) Il gruppo letterario “</w:t>
      </w:r>
      <w:r w:rsidRPr="003C5549">
        <w:rPr>
          <w:b/>
          <w:u w:val="single"/>
        </w:rPr>
        <w:t>Onigo Mura Bastia</w:t>
      </w:r>
      <w:r w:rsidRPr="003C5549">
        <w:rPr>
          <w:b/>
        </w:rPr>
        <w:t>”</w:t>
      </w:r>
      <w:r>
        <w:t xml:space="preserve"> indice con il patrocinio dell’Amministrazione comunale la seconda edizione del concorso “Onigo Mura Bastia” nelle sezioni:</w:t>
      </w:r>
      <w:r>
        <w:br/>
      </w:r>
      <w:r w:rsidRPr="00D36CD8">
        <w:rPr>
          <w:i/>
          <w:u w:val="single"/>
        </w:rPr>
        <w:t>SEZIONE A</w:t>
      </w:r>
      <w:r>
        <w:t>: poesia in lingua italiana</w:t>
      </w:r>
      <w:r>
        <w:br/>
      </w:r>
      <w:r w:rsidRPr="00D36CD8">
        <w:rPr>
          <w:i/>
          <w:u w:val="single"/>
        </w:rPr>
        <w:t>SEZIONE B</w:t>
      </w:r>
      <w:r>
        <w:t>: poesia in lingua veneta nelle sue varianti geografiche</w:t>
      </w:r>
      <w:r>
        <w:br/>
      </w:r>
      <w:r w:rsidRPr="00D36CD8">
        <w:rPr>
          <w:i/>
          <w:u w:val="single"/>
        </w:rPr>
        <w:t>SEZIONE C</w:t>
      </w:r>
      <w:r>
        <w:t>: narrativa breve in lingua italiana (racconto breve di max  2.500 caratteri spazi inclusi)</w:t>
      </w:r>
      <w:r>
        <w:br/>
      </w:r>
      <w:r w:rsidRPr="00D36CD8">
        <w:rPr>
          <w:i/>
          <w:u w:val="single"/>
        </w:rPr>
        <w:t>SEZIONE D</w:t>
      </w:r>
      <w:r>
        <w:t>: poesia (in lingua italiana o veneta) o narrativa, riservata ai residenti del Comune di Pederobba</w:t>
      </w:r>
    </w:p>
    <w:p w:rsidR="00AD5544" w:rsidRPr="00D36CD8" w:rsidRDefault="00AD5544" w:rsidP="00EF5E88">
      <w:pPr>
        <w:rPr>
          <w:b/>
        </w:rPr>
      </w:pPr>
      <w:r>
        <w:t>Possono partecipare cittadini di ambo i sessi che entro la data di scadenza del concorso (vale il termine di consegna elaborati, 31 dicembre 2016) abbiano compiuto diciotto anni.</w:t>
      </w:r>
      <w:r>
        <w:br/>
      </w:r>
      <w:r w:rsidRPr="00D36CD8">
        <w:rPr>
          <w:b/>
        </w:rPr>
        <w:t>Il tema è LIBERO.</w:t>
      </w:r>
    </w:p>
    <w:p w:rsidR="00AD5544" w:rsidRDefault="00AD5544" w:rsidP="00EF5E88">
      <w:r>
        <w:t>2) Si concorre con un massimo di un elaborato per sezione. È possibile partecipare a più di una sezione.</w:t>
      </w:r>
      <w:r>
        <w:br/>
        <w:t>Non è possibile concorrere con opere già presentate alla prima edizione del concorso, né con opere edite.</w:t>
      </w:r>
      <w:r>
        <w:br/>
        <w:t xml:space="preserve">- Nota per le sezioni A - B - D: la poesia presentata può essere di massimo 30 versi titolo escluso </w:t>
      </w:r>
      <w:r>
        <w:br/>
        <w:t>- Nota per le sezioni B - D: nel caso di poesia in lingua veneta è opportuno allegare sullo stesso foglio del componimento un glossario esplicativo</w:t>
      </w:r>
      <w:r>
        <w:br/>
        <w:t>- Nota per la sezione C: l’opera deve avere la forma del racconto breve, di massimo 2.500 caratteri spazi inclusi. Il racconto breve deve essere redatto in carattere Times New Roman, 12. Inoltre deve essere accompagnato da un titolo.</w:t>
      </w:r>
    </w:p>
    <w:p w:rsidR="00AD5544" w:rsidRDefault="00AD5544" w:rsidP="00EF5E88">
      <w:r>
        <w:t>3) Le opere dovranno essere spedite in sei esemplari anonimi, siglati solamente dalla sezione a cui si partecipa e da un motto a piè di pagina. Tale motto dovrà essere ripetuto in un foglio a parte contenente anche le sezioni a cui si partecipa, il titolo di ogni elaborato presentato, nome cognome telefono indirizzo del concorrente che, in calce alle proprie generalità, dovrà dichiarare che l’opera presentata è di sua proprietà, mai premiata o segnalata  in altri concorsi  fino alla data di spedizione,  e autorizza il Premio all’utilizzo dei suoi dati personali nel rispetto della normativa vigente. Deve seguire firma in originale. Tale foglio dovrà essere racchiuso in una busta anonima da inserire nel plico delle opere che intendono concorrere.</w:t>
      </w:r>
      <w:r>
        <w:br/>
        <w:t xml:space="preserve">Il plico con le opere concorrenti con relativa busta anonima contenente i dati del concorrente e dichiarazione di cui sopra, dovrà pervenire antro le ore 12:00 del 31 dicembre 2016 alla Segreteria del </w:t>
      </w:r>
      <w:r w:rsidRPr="00D36CD8">
        <w:t>Premio “Onigo Mura Bastia” presso:</w:t>
      </w:r>
      <w:r w:rsidRPr="00D36CD8">
        <w:br/>
      </w:r>
      <w:r>
        <w:t xml:space="preserve">Biblioteca comunale di Pederobba - Municipio </w:t>
      </w:r>
      <w:r>
        <w:br/>
        <w:t>Piazza Case Rosse, 14</w:t>
      </w:r>
      <w:r>
        <w:br/>
        <w:t>31040 Onigo di Pederobba (TV)</w:t>
      </w:r>
    </w:p>
    <w:p w:rsidR="00AD5544" w:rsidRPr="00D36CD8" w:rsidRDefault="00AD5544" w:rsidP="00EF5E88">
      <w:pPr>
        <w:rPr>
          <w:b/>
        </w:rPr>
      </w:pPr>
      <w:r w:rsidRPr="00D36CD8">
        <w:rPr>
          <w:b/>
        </w:rPr>
        <w:t>Fa</w:t>
      </w:r>
      <w:r>
        <w:rPr>
          <w:b/>
        </w:rPr>
        <w:t xml:space="preserve"> fede </w:t>
      </w:r>
      <w:r w:rsidRPr="00D36CD8">
        <w:rPr>
          <w:b/>
        </w:rPr>
        <w:t>l</w:t>
      </w:r>
      <w:r>
        <w:rPr>
          <w:b/>
        </w:rPr>
        <w:t>a data del</w:t>
      </w:r>
      <w:r w:rsidRPr="00D36CD8">
        <w:rPr>
          <w:b/>
        </w:rPr>
        <w:t xml:space="preserve"> timbro postale.</w:t>
      </w:r>
    </w:p>
    <w:p w:rsidR="00AD5544" w:rsidRDefault="00AD5544" w:rsidP="00EF5E88">
      <w:r>
        <w:t>4) La partecipazione è gratuita. Le opere presentate non saranno restituite. I testi rimangono proprietà della biblioteca. I premi dovranno essere ritirati personalmente (o persona delegata), in caso contrario saranno conservati e impiegati in aggiunta al Premio “ Onigo Mura Bastia” 2018.</w:t>
      </w:r>
    </w:p>
    <w:p w:rsidR="00AD5544" w:rsidRDefault="00AD5544" w:rsidP="00EF5E88">
      <w:r>
        <w:t>5) Alle opere concorrenti non è assegnato alcun tema specifico, richiedendo solo eventualmente una brevissima loro presentazione ad opera dell’autore.</w:t>
      </w:r>
    </w:p>
    <w:p w:rsidR="00AD5544" w:rsidRDefault="00AD5544" w:rsidP="00EF5E88">
      <w:r>
        <w:t>6) Una commissione, i cui componenti  saranno resi noti al momento della premiazione, stilerà una prima graduatoria di finalisti. In una fase successiva, i prescelti saranno valutati nuovamente dalla medesima giuria ed eventualmente da un corpo esterno (scuola superiore del luogo). Si stilerà con giudizio motivato e insindacabile una graduatoria di due vincitori e un segnalato per ogni sezione.</w:t>
      </w:r>
      <w:r>
        <w:br/>
      </w:r>
    </w:p>
    <w:p w:rsidR="00AD5544" w:rsidRDefault="00AD5544" w:rsidP="00EF5E88">
      <w:r>
        <w:t xml:space="preserve">7) I premiati e i segnalati verranno resi noti pubblicamente nel mese di maggio </w:t>
      </w:r>
      <w:smartTag w:uri="urn:schemas-microsoft-com:office:smarttags" w:element="metricconverter">
        <w:smartTagPr>
          <w:attr w:name="ProductID" w:val="2017, in"/>
        </w:smartTagPr>
        <w:r>
          <w:t>2017, in</w:t>
        </w:r>
      </w:smartTag>
      <w:r>
        <w:t xml:space="preserve"> occasione della Mostra del Libro del comune di Pederobba, mentre la cerimonia di premiazione avverrà a giugno </w:t>
      </w:r>
      <w:smartTag w:uri="urn:schemas-microsoft-com:office:smarttags" w:element="metricconverter">
        <w:smartTagPr>
          <w:attr w:name="ProductID" w:val="2017 in"/>
        </w:smartTagPr>
        <w:r>
          <w:t>2017 in</w:t>
        </w:r>
      </w:smartTag>
      <w:r>
        <w:t xml:space="preserve"> concomitanza con la Mostra del Vino del comune di Pederobba, presso villa Coenzo Caragiani  Covolo di Pederobba.</w:t>
      </w:r>
      <w:r>
        <w:br/>
        <w:t>Data e luogo esatti saranno comunicati a tempo debito ai finalisti.</w:t>
      </w:r>
    </w:p>
    <w:p w:rsidR="00AD5544" w:rsidRDefault="00AD5544" w:rsidP="00EF5E88">
      <w:r>
        <w:t>9) La segreteria del Premio negli orari di apertura della biblioteca di Pederobba è a disposizione per ogni ulteriore ed eventuale chiarimento.</w:t>
      </w:r>
      <w:r w:rsidRPr="00494939">
        <w:t xml:space="preserve"> Telefono: 0423/680923</w:t>
      </w:r>
      <w:r>
        <w:t xml:space="preserve">. Si consiglia comunque di contattare  preventivamente questo  indirizzo </w:t>
      </w:r>
      <w:r w:rsidRPr="00494939">
        <w:t xml:space="preserve"> - E-mail</w:t>
      </w:r>
      <w:r>
        <w:t xml:space="preserve"> Premio</w:t>
      </w:r>
      <w:r w:rsidRPr="00494939">
        <w:t xml:space="preserve">: </w:t>
      </w:r>
      <w:hyperlink r:id="rId4" w:history="1">
        <w:r w:rsidRPr="00A43FFF">
          <w:rPr>
            <w:rStyle w:val="Hyperlink"/>
          </w:rPr>
          <w:t>sergioramon@virgilio.it</w:t>
        </w:r>
      </w:hyperlink>
      <w:r>
        <w:t xml:space="preserve">; </w:t>
      </w:r>
    </w:p>
    <w:p w:rsidR="00AD5544" w:rsidRDefault="00AD5544" w:rsidP="00EF5E88">
      <w:r>
        <w:t>10) La partecipazione al concorso implica l’accettazione integrale di ogni singola clausola del bando e il consenso al trattamento dei propri dati personali.</w:t>
      </w:r>
      <w:r>
        <w:br/>
      </w:r>
    </w:p>
    <w:p w:rsidR="00AD5544" w:rsidRDefault="00AD5544" w:rsidP="00EF5E88"/>
    <w:p w:rsidR="00AD5544" w:rsidRDefault="00AD5544" w:rsidP="00EF5E88"/>
    <w:p w:rsidR="00AD5544" w:rsidRDefault="00AD5544" w:rsidP="00EF5E88">
      <w:pPr>
        <w:jc w:val="right"/>
      </w:pPr>
    </w:p>
    <w:p w:rsidR="00AD5544" w:rsidRPr="004341ED" w:rsidRDefault="00AD5544" w:rsidP="00EF5E88">
      <w:pPr>
        <w:jc w:val="right"/>
      </w:pPr>
      <w:r>
        <w:t>Il presidente e la segreteria del Premio</w:t>
      </w:r>
    </w:p>
    <w:p w:rsidR="00AD5544" w:rsidRDefault="00AD5544"/>
    <w:sectPr w:rsidR="00AD5544" w:rsidSect="001505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E88"/>
    <w:rsid w:val="0015054A"/>
    <w:rsid w:val="001C2318"/>
    <w:rsid w:val="003C5549"/>
    <w:rsid w:val="004341ED"/>
    <w:rsid w:val="004723EE"/>
    <w:rsid w:val="00494939"/>
    <w:rsid w:val="004C14A5"/>
    <w:rsid w:val="00553831"/>
    <w:rsid w:val="006A5ACC"/>
    <w:rsid w:val="006F27B2"/>
    <w:rsid w:val="00815663"/>
    <w:rsid w:val="00A43FFF"/>
    <w:rsid w:val="00AD5544"/>
    <w:rsid w:val="00B34690"/>
    <w:rsid w:val="00B636E5"/>
    <w:rsid w:val="00BE3CD7"/>
    <w:rsid w:val="00D36CD8"/>
    <w:rsid w:val="00EF5E8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8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F5E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gioramon@virgil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643</Words>
  <Characters>3670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Letterario “Onigo Mura Bastia” 2017 - II EDIZIONE</dc:title>
  <dc:subject/>
  <dc:creator>Daniele</dc:creator>
  <cp:keywords/>
  <dc:description/>
  <cp:lastModifiedBy>CasottoA</cp:lastModifiedBy>
  <cp:revision>2</cp:revision>
  <dcterms:created xsi:type="dcterms:W3CDTF">2016-11-16T09:04:00Z</dcterms:created>
  <dcterms:modified xsi:type="dcterms:W3CDTF">2016-11-16T09:04:00Z</dcterms:modified>
</cp:coreProperties>
</file>